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C2" w:rsidRPr="003D0BC2" w:rsidRDefault="003D0BC2" w:rsidP="003D0BC2">
      <w:pPr>
        <w:spacing w:before="100" w:beforeAutospacing="1" w:after="100" w:afterAutospacing="1" w:line="240" w:lineRule="auto"/>
        <w:jc w:val="left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3D0BC2">
        <w:rPr>
          <w:rFonts w:eastAsia="Times New Roman" w:cstheme="minorHAnsi"/>
          <w:b/>
          <w:bCs/>
          <w:sz w:val="36"/>
          <w:szCs w:val="36"/>
          <w:lang w:eastAsia="cs-CZ"/>
        </w:rPr>
        <w:t>Informace k zápisu dítěte do MŠ pro ukrajinské děti</w:t>
      </w:r>
    </w:p>
    <w:p w:rsidR="003D0BC2" w:rsidRPr="003D0BC2" w:rsidRDefault="003D0BC2" w:rsidP="003D0BC2">
      <w:pPr>
        <w:spacing w:after="160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 w:rsidRPr="003D0BC2">
        <w:rPr>
          <w:rFonts w:eastAsia="Times New Roman" w:cstheme="minorHAnsi"/>
          <w:sz w:val="24"/>
          <w:szCs w:val="24"/>
          <w:lang w:eastAsia="cs-CZ"/>
        </w:rPr>
        <w:t> Vážení rodiče,</w:t>
      </w:r>
    </w:p>
    <w:p w:rsidR="003D0BC2" w:rsidRPr="003D0BC2" w:rsidRDefault="003D0BC2" w:rsidP="003D0BC2">
      <w:pPr>
        <w:spacing w:after="160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 w:rsidRPr="003D0BC2">
        <w:rPr>
          <w:rFonts w:eastAsia="Times New Roman" w:cstheme="minorHAnsi"/>
          <w:sz w:val="24"/>
          <w:szCs w:val="24"/>
          <w:lang w:eastAsia="cs-CZ"/>
        </w:rPr>
        <w:t xml:space="preserve">na základě zákona č. 67/2022 Sb. o opatřeních v oblasti školství v souvislosti s ozbrojeným konfliktem na území Ukrajiny vyvolaných invazí vojsk Ruské federace ředitelka mateřské školy po dohodě se zřizovatelem určila druhý termín zápisu, tzv. zvláštní zápis dítěte-cizince do MŠ, kterému byla v ČR poskytnuta dočasná ochrana </w:t>
      </w:r>
    </w:p>
    <w:p w:rsidR="003D0BC2" w:rsidRPr="003D0BC2" w:rsidRDefault="003D0BC2" w:rsidP="003D0BC2">
      <w:pPr>
        <w:spacing w:after="160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 w:rsidRPr="003D0BC2">
        <w:rPr>
          <w:rFonts w:eastAsia="Times New Roman" w:cstheme="minorHAnsi"/>
          <w:b/>
          <w:bCs/>
          <w:sz w:val="32"/>
          <w:szCs w:val="32"/>
          <w:lang w:eastAsia="cs-CZ"/>
        </w:rPr>
        <w:t>             </w:t>
      </w:r>
      <w:r w:rsidRPr="003D0BC2">
        <w:rPr>
          <w:rFonts w:eastAsia="Times New Roman" w:cstheme="minorHAnsi"/>
          <w:b/>
          <w:bCs/>
          <w:sz w:val="27"/>
          <w:szCs w:val="27"/>
          <w:lang w:eastAsia="cs-CZ"/>
        </w:rPr>
        <w:t>        na 15.  6. 2022 od 12:00 do 15:00 hodin.</w:t>
      </w:r>
    </w:p>
    <w:p w:rsidR="003D0BC2" w:rsidRPr="003D0BC2" w:rsidRDefault="003D0BC2" w:rsidP="003D0BC2">
      <w:pPr>
        <w:spacing w:after="160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 w:rsidRPr="003D0BC2">
        <w:rPr>
          <w:rFonts w:eastAsia="Times New Roman" w:cstheme="minorHAnsi"/>
          <w:b/>
          <w:bCs/>
          <w:i/>
          <w:iCs/>
          <w:sz w:val="27"/>
          <w:lang w:eastAsia="cs-CZ"/>
        </w:rPr>
        <w:t>                      </w:t>
      </w:r>
      <w:r w:rsidRPr="003D0BC2">
        <w:rPr>
          <w:rFonts w:eastAsia="Times New Roman" w:cstheme="minorHAnsi"/>
          <w:b/>
          <w:bCs/>
          <w:sz w:val="27"/>
          <w:lang w:eastAsia="cs-CZ"/>
        </w:rPr>
        <w:t>Zápis bude probíhat v MŠ Rozsochy 146</w:t>
      </w:r>
    </w:p>
    <w:p w:rsidR="003D0BC2" w:rsidRPr="003D0BC2" w:rsidRDefault="003D0BC2" w:rsidP="003D0BC2">
      <w:pPr>
        <w:spacing w:after="160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 w:rsidRPr="003D0BC2">
        <w:rPr>
          <w:rFonts w:eastAsia="Times New Roman" w:cstheme="minorHAnsi"/>
          <w:sz w:val="24"/>
          <w:szCs w:val="24"/>
          <w:lang w:eastAsia="cs-CZ"/>
        </w:rPr>
        <w:t>Ve „zvláštním zápise“ může podat přihlášku pouze cizinec, kterému byla v ČR poskytnuta dočasná ochrana. </w:t>
      </w:r>
    </w:p>
    <w:p w:rsidR="003D0BC2" w:rsidRPr="003D0BC2" w:rsidRDefault="003D0BC2" w:rsidP="003D0BC2">
      <w:pPr>
        <w:spacing w:after="160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 w:rsidRPr="003D0BC2">
        <w:rPr>
          <w:rFonts w:eastAsia="Times New Roman" w:cstheme="minorHAnsi"/>
          <w:sz w:val="24"/>
          <w:szCs w:val="24"/>
          <w:lang w:eastAsia="cs-CZ"/>
        </w:rPr>
        <w:t>Bližší informace ohledně místa a formy zápisu budou zveřejněny po řádném zápisu do MŠ, tedy po 17. květnu 2022.</w:t>
      </w:r>
    </w:p>
    <w:p w:rsidR="003D0BC2" w:rsidRPr="003D0BC2" w:rsidRDefault="003D0BC2" w:rsidP="003D0BC2">
      <w:pPr>
        <w:spacing w:after="160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 w:rsidRPr="003D0BC2">
        <w:rPr>
          <w:rFonts w:eastAsia="Times New Roman" w:cstheme="minorHAnsi"/>
          <w:b/>
          <w:bCs/>
          <w:color w:val="000000"/>
          <w:lang w:eastAsia="cs-CZ"/>
        </w:rPr>
        <w:t>Přineste s sebou pas a vízum dítěte, pas a vízum zákonného zástupce, rodný list dítěte (pokud máte) a doklad o přechodném bydlišti.</w:t>
      </w:r>
    </w:p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20D"/>
    <w:multiLevelType w:val="multilevel"/>
    <w:tmpl w:val="B38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F2C94"/>
    <w:multiLevelType w:val="multilevel"/>
    <w:tmpl w:val="E68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A7122"/>
    <w:multiLevelType w:val="multilevel"/>
    <w:tmpl w:val="DB28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D0BC2"/>
    <w:rsid w:val="00007CC9"/>
    <w:rsid w:val="002B14C3"/>
    <w:rsid w:val="003D0BC2"/>
    <w:rsid w:val="00AC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paragraph" w:styleId="Nadpis2">
    <w:name w:val="heading 2"/>
    <w:basedOn w:val="Normln"/>
    <w:link w:val="Nadpis2Char"/>
    <w:uiPriority w:val="9"/>
    <w:qFormat/>
    <w:rsid w:val="003D0BC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0B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0B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0BC2"/>
    <w:rPr>
      <w:color w:val="0000FF"/>
      <w:u w:val="single"/>
    </w:rPr>
  </w:style>
  <w:style w:type="paragraph" w:customStyle="1" w:styleId="userpageviews">
    <w:name w:val="userpage_views"/>
    <w:basedOn w:val="Normln"/>
    <w:rsid w:val="003D0B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0BC2"/>
    <w:rPr>
      <w:b/>
      <w:bCs/>
    </w:rPr>
  </w:style>
  <w:style w:type="character" w:styleId="Zvraznn">
    <w:name w:val="Emphasis"/>
    <w:basedOn w:val="Standardnpsmoodstavce"/>
    <w:uiPriority w:val="20"/>
    <w:qFormat/>
    <w:rsid w:val="003D0B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2022-05-27T09:04:00Z</dcterms:created>
  <dcterms:modified xsi:type="dcterms:W3CDTF">2022-05-27T09:17:00Z</dcterms:modified>
</cp:coreProperties>
</file>